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B623B" w14:textId="77777777" w:rsidR="0021172C" w:rsidRDefault="001074A4" w:rsidP="001074A4">
      <w:pPr>
        <w:jc w:val="center"/>
        <w:rPr>
          <w:b/>
          <w:bCs/>
          <w:sz w:val="36"/>
          <w:szCs w:val="36"/>
        </w:rPr>
      </w:pPr>
      <w:r w:rsidRPr="00CC41DD">
        <w:rPr>
          <w:b/>
          <w:bCs/>
          <w:sz w:val="36"/>
          <w:szCs w:val="36"/>
        </w:rPr>
        <w:t>Caritaszentrum</w:t>
      </w:r>
      <w:r w:rsidR="009736B4" w:rsidRPr="00CC41DD">
        <w:rPr>
          <w:b/>
          <w:bCs/>
          <w:sz w:val="36"/>
          <w:szCs w:val="36"/>
        </w:rPr>
        <w:t xml:space="preserve"> Vogelsberg</w:t>
      </w:r>
      <w:r w:rsidRPr="00CC41DD">
        <w:rPr>
          <w:b/>
          <w:bCs/>
          <w:sz w:val="36"/>
          <w:szCs w:val="36"/>
        </w:rPr>
        <w:t xml:space="preserve"> und Diakonisches Werk</w:t>
      </w:r>
      <w:r w:rsidR="0021172C">
        <w:rPr>
          <w:b/>
          <w:bCs/>
          <w:sz w:val="36"/>
          <w:szCs w:val="36"/>
        </w:rPr>
        <w:t xml:space="preserve"> </w:t>
      </w:r>
    </w:p>
    <w:p w14:paraId="1CFE2185" w14:textId="337F53B7" w:rsidR="001074A4" w:rsidRPr="00CC41DD" w:rsidRDefault="001074A4" w:rsidP="001074A4">
      <w:pPr>
        <w:jc w:val="center"/>
        <w:rPr>
          <w:b/>
          <w:bCs/>
          <w:sz w:val="36"/>
          <w:szCs w:val="36"/>
        </w:rPr>
      </w:pPr>
      <w:r w:rsidRPr="00CC41DD">
        <w:rPr>
          <w:b/>
          <w:bCs/>
          <w:sz w:val="36"/>
          <w:szCs w:val="36"/>
        </w:rPr>
        <w:t>laden gemeinsam ein zu einem</w:t>
      </w:r>
    </w:p>
    <w:p w14:paraId="7BEB2EAF" w14:textId="77777777" w:rsidR="009736B4" w:rsidRPr="00CC41DD" w:rsidRDefault="009736B4" w:rsidP="00CC41DD">
      <w:pPr>
        <w:rPr>
          <w:b/>
          <w:bCs/>
          <w:sz w:val="36"/>
          <w:szCs w:val="36"/>
        </w:rPr>
      </w:pPr>
    </w:p>
    <w:p w14:paraId="2CEBED77" w14:textId="124FA8CA" w:rsidR="001074A4" w:rsidRPr="00CC41DD" w:rsidRDefault="001074A4" w:rsidP="001074A4">
      <w:pPr>
        <w:jc w:val="center"/>
        <w:rPr>
          <w:b/>
          <w:bCs/>
          <w:sz w:val="52"/>
          <w:szCs w:val="52"/>
          <w:u w:val="single"/>
        </w:rPr>
      </w:pPr>
      <w:r w:rsidRPr="00CC41DD">
        <w:rPr>
          <w:b/>
          <w:bCs/>
          <w:sz w:val="52"/>
          <w:szCs w:val="52"/>
          <w:u w:val="single"/>
        </w:rPr>
        <w:t>Informationsabend zum Elterngeld</w:t>
      </w:r>
    </w:p>
    <w:p w14:paraId="150B0C53" w14:textId="5F54D154" w:rsidR="001074A4" w:rsidRPr="007763E0" w:rsidRDefault="001074A4" w:rsidP="001074A4">
      <w:pPr>
        <w:jc w:val="center"/>
        <w:rPr>
          <w:b/>
          <w:bCs/>
          <w:sz w:val="36"/>
          <w:szCs w:val="36"/>
        </w:rPr>
      </w:pPr>
    </w:p>
    <w:p w14:paraId="53EF6812" w14:textId="77777777" w:rsidR="009736B4" w:rsidRPr="007763E0" w:rsidRDefault="009736B4" w:rsidP="001074A4">
      <w:pPr>
        <w:jc w:val="center"/>
        <w:rPr>
          <w:b/>
          <w:bCs/>
          <w:sz w:val="16"/>
          <w:szCs w:val="16"/>
        </w:rPr>
      </w:pPr>
    </w:p>
    <w:p w14:paraId="77BC767A" w14:textId="77777777" w:rsidR="00CC41DD" w:rsidRDefault="001074A4" w:rsidP="001074A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Sie sind berufstätig und fragen sich, wie Sie das Elterngeld und die Elternzeit </w:t>
      </w:r>
    </w:p>
    <w:p w14:paraId="5353EEE1" w14:textId="780F22F1" w:rsidR="001074A4" w:rsidRDefault="001074A4" w:rsidP="001074A4">
      <w:pPr>
        <w:jc w:val="center"/>
        <w:rPr>
          <w:sz w:val="48"/>
          <w:szCs w:val="48"/>
        </w:rPr>
      </w:pPr>
      <w:r>
        <w:rPr>
          <w:sz w:val="48"/>
          <w:szCs w:val="48"/>
        </w:rPr>
        <w:t>optimal aufteilen können?</w:t>
      </w:r>
    </w:p>
    <w:p w14:paraId="1AED61AA" w14:textId="77777777" w:rsidR="007763E0" w:rsidRDefault="007763E0" w:rsidP="009736B4">
      <w:pPr>
        <w:jc w:val="center"/>
        <w:rPr>
          <w:sz w:val="36"/>
          <w:szCs w:val="36"/>
        </w:rPr>
      </w:pPr>
    </w:p>
    <w:p w14:paraId="1BE4801C" w14:textId="1BCCCD51" w:rsidR="001074A4" w:rsidRPr="00CC41DD" w:rsidRDefault="001074A4" w:rsidP="009736B4">
      <w:pPr>
        <w:jc w:val="center"/>
        <w:rPr>
          <w:sz w:val="36"/>
          <w:szCs w:val="36"/>
        </w:rPr>
      </w:pPr>
      <w:r w:rsidRPr="00CC41DD">
        <w:rPr>
          <w:sz w:val="36"/>
          <w:szCs w:val="36"/>
        </w:rPr>
        <w:t>Referent Stefan Menz (Jurist/Arbeitsrecht)</w:t>
      </w:r>
      <w:r w:rsidR="009736B4" w:rsidRPr="00CC41DD">
        <w:rPr>
          <w:sz w:val="36"/>
          <w:szCs w:val="36"/>
        </w:rPr>
        <w:t xml:space="preserve"> </w:t>
      </w:r>
      <w:r w:rsidRPr="00CC41DD">
        <w:rPr>
          <w:sz w:val="36"/>
          <w:szCs w:val="36"/>
        </w:rPr>
        <w:t>informiert rund um das Thema Elterngeld, Elterngeld Plus und Elternzeit.</w:t>
      </w:r>
    </w:p>
    <w:p w14:paraId="745F193B" w14:textId="77777777" w:rsidR="009736B4" w:rsidRPr="00CC41DD" w:rsidRDefault="009736B4" w:rsidP="001074A4">
      <w:pPr>
        <w:rPr>
          <w:b/>
          <w:bCs/>
          <w:sz w:val="36"/>
          <w:szCs w:val="36"/>
        </w:rPr>
      </w:pPr>
    </w:p>
    <w:p w14:paraId="0A5D8C6C" w14:textId="64ED082A" w:rsidR="001074A4" w:rsidRPr="00CC41DD" w:rsidRDefault="001074A4" w:rsidP="007763E0">
      <w:pPr>
        <w:rPr>
          <w:b/>
          <w:bCs/>
          <w:sz w:val="48"/>
          <w:szCs w:val="48"/>
          <w:u w:val="single"/>
        </w:rPr>
      </w:pPr>
      <w:r w:rsidRPr="00CC41DD">
        <w:rPr>
          <w:b/>
          <w:bCs/>
          <w:sz w:val="48"/>
          <w:szCs w:val="48"/>
          <w:u w:val="single"/>
        </w:rPr>
        <w:t>Wann:</w:t>
      </w:r>
    </w:p>
    <w:p w14:paraId="2A70C471" w14:textId="36C2FA4A" w:rsidR="001074A4" w:rsidRDefault="001074A4" w:rsidP="007763E0">
      <w:pPr>
        <w:rPr>
          <w:sz w:val="48"/>
          <w:szCs w:val="48"/>
        </w:rPr>
      </w:pPr>
      <w:r>
        <w:rPr>
          <w:sz w:val="48"/>
          <w:szCs w:val="48"/>
        </w:rPr>
        <w:t>Mittwoch 21.07.2021</w:t>
      </w:r>
      <w:r w:rsidR="006A0343">
        <w:rPr>
          <w:sz w:val="48"/>
          <w:szCs w:val="48"/>
        </w:rPr>
        <w:t>, 19.00 Uhr</w:t>
      </w:r>
    </w:p>
    <w:p w14:paraId="3B1140D8" w14:textId="1FF17F21" w:rsidR="001074A4" w:rsidRDefault="001074A4" w:rsidP="007763E0">
      <w:pPr>
        <w:rPr>
          <w:sz w:val="48"/>
          <w:szCs w:val="48"/>
        </w:rPr>
      </w:pPr>
    </w:p>
    <w:p w14:paraId="0EA6D49B" w14:textId="554E22A0" w:rsidR="001074A4" w:rsidRPr="00CC41DD" w:rsidRDefault="001074A4" w:rsidP="007763E0">
      <w:pPr>
        <w:rPr>
          <w:b/>
          <w:bCs/>
          <w:sz w:val="48"/>
          <w:szCs w:val="48"/>
          <w:u w:val="single"/>
        </w:rPr>
      </w:pPr>
      <w:r w:rsidRPr="00CC41DD">
        <w:rPr>
          <w:b/>
          <w:bCs/>
          <w:sz w:val="48"/>
          <w:szCs w:val="48"/>
          <w:u w:val="single"/>
        </w:rPr>
        <w:t>Wo:</w:t>
      </w:r>
    </w:p>
    <w:p w14:paraId="31934604" w14:textId="5EDE172C" w:rsidR="001074A4" w:rsidRDefault="001074A4" w:rsidP="007763E0">
      <w:pPr>
        <w:rPr>
          <w:sz w:val="48"/>
          <w:szCs w:val="48"/>
        </w:rPr>
      </w:pPr>
      <w:r>
        <w:rPr>
          <w:sz w:val="48"/>
          <w:szCs w:val="48"/>
        </w:rPr>
        <w:t>Familienzentrum Homberg</w:t>
      </w:r>
    </w:p>
    <w:p w14:paraId="092BDAEA" w14:textId="429FD308" w:rsidR="001074A4" w:rsidRDefault="001074A4" w:rsidP="007763E0">
      <w:pPr>
        <w:rPr>
          <w:sz w:val="48"/>
          <w:szCs w:val="48"/>
        </w:rPr>
      </w:pPr>
      <w:r>
        <w:rPr>
          <w:sz w:val="48"/>
          <w:szCs w:val="48"/>
        </w:rPr>
        <w:t>Frankfurter Str. 1, 35315 Homberg/Ohm</w:t>
      </w:r>
    </w:p>
    <w:p w14:paraId="3FB1AE7F" w14:textId="1E802218" w:rsidR="001074A4" w:rsidRDefault="001074A4" w:rsidP="001074A4">
      <w:pPr>
        <w:rPr>
          <w:sz w:val="48"/>
          <w:szCs w:val="48"/>
        </w:rPr>
      </w:pPr>
    </w:p>
    <w:p w14:paraId="34A8B209" w14:textId="7566B471" w:rsidR="001074A4" w:rsidRDefault="009E1F66" w:rsidP="001074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Die Veranstaltung ist kostenfrei.</w:t>
      </w:r>
    </w:p>
    <w:p w14:paraId="0025555B" w14:textId="0ACEA2F7" w:rsidR="009E1F66" w:rsidRDefault="009E1F66" w:rsidP="001074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 Anmeldung wird gebeten unter:</w:t>
      </w:r>
    </w:p>
    <w:p w14:paraId="344E9D0C" w14:textId="368C3413" w:rsidR="009E1F66" w:rsidRDefault="009E1F66" w:rsidP="001074A4">
      <w:pPr>
        <w:rPr>
          <w:sz w:val="28"/>
          <w:szCs w:val="28"/>
        </w:rPr>
      </w:pPr>
      <w:r>
        <w:rPr>
          <w:sz w:val="28"/>
          <w:szCs w:val="28"/>
        </w:rPr>
        <w:t>Caritaszentrum im Vogelsberg</w:t>
      </w:r>
    </w:p>
    <w:p w14:paraId="7E3A3A94" w14:textId="7F57F4CD" w:rsidR="001074A4" w:rsidRPr="001074A4" w:rsidRDefault="009E1F66" w:rsidP="001074A4">
      <w:pPr>
        <w:rPr>
          <w:sz w:val="48"/>
          <w:szCs w:val="48"/>
        </w:rPr>
      </w:pPr>
      <w:r>
        <w:rPr>
          <w:sz w:val="28"/>
          <w:szCs w:val="28"/>
        </w:rPr>
        <w:t>Telefon 06631/</w:t>
      </w:r>
      <w:r w:rsidR="009736B4">
        <w:rPr>
          <w:sz w:val="28"/>
          <w:szCs w:val="28"/>
        </w:rPr>
        <w:t>77651-0 oder karina.weitzel@caritas-giessen.de</w:t>
      </w:r>
    </w:p>
    <w:p w14:paraId="56F2963C" w14:textId="141A1B23" w:rsidR="00CC41DD" w:rsidRPr="0077257A" w:rsidRDefault="00CC41DD">
      <w:pPr>
        <w:rPr>
          <w:b/>
          <w:bCs/>
          <w:sz w:val="24"/>
          <w:szCs w:val="24"/>
        </w:rPr>
      </w:pPr>
    </w:p>
    <w:p w14:paraId="4E5B4936" w14:textId="77777777" w:rsidR="0077257A" w:rsidRDefault="00CC41DD">
      <w:pPr>
        <w:rPr>
          <w:b/>
          <w:bCs/>
          <w:sz w:val="24"/>
          <w:szCs w:val="24"/>
        </w:rPr>
      </w:pPr>
      <w:r w:rsidRPr="0077257A">
        <w:rPr>
          <w:b/>
          <w:bCs/>
          <w:sz w:val="24"/>
          <w:szCs w:val="24"/>
        </w:rPr>
        <w:t xml:space="preserve">Auf die bestehenden Abstands-und Hygieneregeln wird hingewiesen. </w:t>
      </w:r>
    </w:p>
    <w:p w14:paraId="4F996F2B" w14:textId="7F77ECC3" w:rsidR="0077257A" w:rsidRDefault="00CC41DD">
      <w:pPr>
        <w:rPr>
          <w:b/>
          <w:bCs/>
          <w:sz w:val="24"/>
          <w:szCs w:val="24"/>
        </w:rPr>
      </w:pPr>
      <w:r w:rsidRPr="0077257A">
        <w:rPr>
          <w:b/>
          <w:bCs/>
          <w:sz w:val="24"/>
          <w:szCs w:val="24"/>
        </w:rPr>
        <w:t>Bitte bringen sie eine Maske mit.</w:t>
      </w:r>
    </w:p>
    <w:p w14:paraId="65BC45E4" w14:textId="7108AFB0" w:rsidR="0077257A" w:rsidRDefault="0077257A">
      <w:pPr>
        <w:rPr>
          <w:b/>
          <w:bCs/>
          <w:sz w:val="24"/>
          <w:szCs w:val="24"/>
        </w:rPr>
      </w:pPr>
    </w:p>
    <w:p w14:paraId="7548E5BA" w14:textId="77777777" w:rsidR="00295A7D" w:rsidRPr="0077257A" w:rsidRDefault="00295A7D">
      <w:pPr>
        <w:rPr>
          <w:b/>
          <w:bCs/>
          <w:sz w:val="24"/>
          <w:szCs w:val="24"/>
        </w:rPr>
      </w:pPr>
    </w:p>
    <w:p w14:paraId="63BFCC46" w14:textId="3F54ABBB" w:rsidR="00A54E3E" w:rsidRPr="0077257A" w:rsidRDefault="00CC41DD">
      <w:pPr>
        <w:rPr>
          <w:b/>
          <w:bCs/>
          <w:sz w:val="24"/>
          <w:szCs w:val="24"/>
        </w:rPr>
      </w:pPr>
      <w:r w:rsidRPr="0077257A">
        <w:rPr>
          <w:noProof/>
          <w:sz w:val="24"/>
          <w:szCs w:val="24"/>
          <w:lang w:eastAsia="de-DE"/>
        </w:rPr>
        <w:drawing>
          <wp:inline distT="0" distB="0" distL="0" distR="0" wp14:anchorId="7C2E15AA" wp14:editId="0F020AB4">
            <wp:extent cx="771525" cy="1006078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84" cy="101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CA2">
        <w:rPr>
          <w:b/>
          <w:bCs/>
          <w:sz w:val="24"/>
          <w:szCs w:val="24"/>
        </w:rPr>
        <w:tab/>
      </w:r>
      <w:r w:rsidR="00D84CA2">
        <w:rPr>
          <w:b/>
          <w:bCs/>
          <w:sz w:val="24"/>
          <w:szCs w:val="24"/>
        </w:rPr>
        <w:tab/>
      </w:r>
      <w:r w:rsidR="00D84CA2">
        <w:rPr>
          <w:b/>
          <w:bCs/>
          <w:sz w:val="24"/>
          <w:szCs w:val="24"/>
        </w:rPr>
        <w:tab/>
      </w:r>
      <w:r w:rsidR="00D84CA2">
        <w:rPr>
          <w:b/>
          <w:bCs/>
          <w:sz w:val="24"/>
          <w:szCs w:val="24"/>
        </w:rPr>
        <w:tab/>
      </w:r>
      <w:r w:rsidR="00D84CA2">
        <w:rPr>
          <w:b/>
          <w:bCs/>
          <w:sz w:val="24"/>
          <w:szCs w:val="24"/>
        </w:rPr>
        <w:tab/>
      </w:r>
      <w:r w:rsidR="009D5593">
        <w:rPr>
          <w:b/>
          <w:bCs/>
          <w:sz w:val="24"/>
          <w:szCs w:val="24"/>
        </w:rPr>
        <w:tab/>
      </w:r>
      <w:r w:rsidR="009D5593" w:rsidRPr="009D5593">
        <w:rPr>
          <w:b/>
          <w:bCs/>
          <w:noProof/>
          <w:sz w:val="24"/>
          <w:szCs w:val="24"/>
          <w:lang w:eastAsia="de-DE"/>
        </w:rPr>
        <w:drawing>
          <wp:inline distT="0" distB="0" distL="0" distR="0" wp14:anchorId="479019CC" wp14:editId="3DDFFF59">
            <wp:extent cx="2140028" cy="10858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47" cy="109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E3E" w:rsidRPr="0077257A" w:rsidSect="00CC41D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21879"/>
    <w:multiLevelType w:val="hybridMultilevel"/>
    <w:tmpl w:val="E86E5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9F7"/>
    <w:rsid w:val="001074A4"/>
    <w:rsid w:val="0021172C"/>
    <w:rsid w:val="002219F7"/>
    <w:rsid w:val="00295A7D"/>
    <w:rsid w:val="00654294"/>
    <w:rsid w:val="006A0343"/>
    <w:rsid w:val="0071565F"/>
    <w:rsid w:val="0077257A"/>
    <w:rsid w:val="007763E0"/>
    <w:rsid w:val="009736B4"/>
    <w:rsid w:val="009D5593"/>
    <w:rsid w:val="009E1F66"/>
    <w:rsid w:val="00A54E3E"/>
    <w:rsid w:val="00A5522C"/>
    <w:rsid w:val="00CC41DD"/>
    <w:rsid w:val="00D47C61"/>
    <w:rsid w:val="00D8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F92B"/>
  <w15:chartTrackingRefBased/>
  <w15:docId w15:val="{6E4B5C1F-C249-4CC0-8EEF-45F9D18F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1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7E65B-4E3F-441B-AD5F-CEB1A231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Moeller, Elke</dc:creator>
  <cp:keywords/>
  <dc:description/>
  <cp:lastModifiedBy>Karina</cp:lastModifiedBy>
  <cp:revision>2</cp:revision>
  <dcterms:created xsi:type="dcterms:W3CDTF">2021-07-01T07:58:00Z</dcterms:created>
  <dcterms:modified xsi:type="dcterms:W3CDTF">2021-07-01T07:58:00Z</dcterms:modified>
</cp:coreProperties>
</file>